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1B" w:rsidRPr="00045DBA" w:rsidRDefault="00C3561B" w:rsidP="00045DBA">
      <w:pPr>
        <w:spacing w:before="65" w:line="445" w:lineRule="auto"/>
        <w:ind w:left="2835" w:right="2453"/>
        <w:jc w:val="center"/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</w:pPr>
      <w:r w:rsidRPr="00045DBA">
        <w:rPr>
          <w:rFonts w:ascii="Arial" w:eastAsia="Arial" w:hAnsi="Arial" w:cs="Arial"/>
          <w:b/>
          <w:bCs/>
          <w:spacing w:val="-2"/>
          <w:sz w:val="28"/>
          <w:szCs w:val="28"/>
        </w:rPr>
        <w:t>ANEXO</w:t>
      </w:r>
      <w:r w:rsidRPr="00045DBA"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 w:rsidR="00BE67AA">
        <w:rPr>
          <w:rFonts w:ascii="Arial" w:eastAsia="Arial" w:hAnsi="Arial" w:cs="Arial"/>
          <w:b/>
          <w:bCs/>
          <w:spacing w:val="-1"/>
          <w:sz w:val="28"/>
          <w:szCs w:val="28"/>
        </w:rPr>
        <w:t>N°1</w:t>
      </w:r>
    </w:p>
    <w:p w:rsidR="00EE20BF" w:rsidRPr="00EE20BF" w:rsidRDefault="00C3561B" w:rsidP="00EE20BF">
      <w:pPr>
        <w:spacing w:before="65" w:line="445" w:lineRule="auto"/>
        <w:ind w:left="2835" w:right="2453"/>
        <w:jc w:val="center"/>
        <w:rPr>
          <w:rFonts w:ascii="Arial" w:eastAsia="Arial" w:hAnsi="Arial" w:cs="Arial"/>
          <w:b/>
          <w:bCs/>
          <w:spacing w:val="-1"/>
          <w:sz w:val="28"/>
          <w:szCs w:val="28"/>
        </w:rPr>
      </w:pPr>
      <w:bookmarkStart w:id="0" w:name="_GoBack"/>
      <w:bookmarkEnd w:id="0"/>
      <w:r w:rsidRPr="00045DBA">
        <w:rPr>
          <w:rFonts w:ascii="Arial" w:eastAsia="Arial" w:hAnsi="Arial" w:cs="Arial"/>
          <w:b/>
          <w:bCs/>
          <w:spacing w:val="-1"/>
          <w:sz w:val="28"/>
          <w:szCs w:val="28"/>
        </w:rPr>
        <w:t>CARPETA FINANCIERA</w:t>
      </w:r>
    </w:p>
    <w:p w:rsidR="00F46286" w:rsidRDefault="00EE20BF" w:rsidP="00274683">
      <w:pPr>
        <w:pStyle w:val="Prrafodelista"/>
        <w:ind w:left="0"/>
        <w:jc w:val="both"/>
        <w:rPr>
          <w:rFonts w:ascii="Arial" w:hAnsi="Arial" w:cs="Arial"/>
          <w:lang w:val="es-CL"/>
        </w:rPr>
      </w:pPr>
      <w:r>
        <w:rPr>
          <w:rFonts w:ascii="Arial" w:hAnsi="Arial" w:cs="Arial"/>
          <w:lang w:val="es-CL"/>
        </w:rPr>
        <w:t xml:space="preserve">Los postulantes a concesiones de radiodifusión televisiva de libre recepción deberán presentar un Plan de Negocios en la Carpeta de Antecedentes Financieros, el </w:t>
      </w:r>
      <w:r w:rsidR="00C65620">
        <w:rPr>
          <w:rFonts w:ascii="Arial" w:hAnsi="Arial" w:cs="Arial"/>
          <w:lang w:val="es-CL"/>
        </w:rPr>
        <w:t>cual</w:t>
      </w:r>
      <w:r>
        <w:rPr>
          <w:rFonts w:ascii="Arial" w:hAnsi="Arial" w:cs="Arial"/>
          <w:lang w:val="es-CL"/>
        </w:rPr>
        <w:t xml:space="preserve"> </w:t>
      </w:r>
      <w:r w:rsidR="00524F58">
        <w:rPr>
          <w:rFonts w:ascii="Arial" w:hAnsi="Arial" w:cs="Arial"/>
          <w:lang w:val="es-CL"/>
        </w:rPr>
        <w:t>se divide en</w:t>
      </w:r>
      <w:r>
        <w:rPr>
          <w:rFonts w:ascii="Arial" w:hAnsi="Arial" w:cs="Arial"/>
          <w:lang w:val="es-CL"/>
        </w:rPr>
        <w:t xml:space="preserve"> los siguientes puntos:</w:t>
      </w:r>
    </w:p>
    <w:p w:rsidR="00EE20BF" w:rsidRDefault="00EE20BF" w:rsidP="00274683">
      <w:pPr>
        <w:pStyle w:val="Prrafodelista"/>
        <w:ind w:left="12"/>
        <w:jc w:val="both"/>
        <w:rPr>
          <w:rFonts w:ascii="Arial" w:hAnsi="Arial" w:cs="Arial"/>
          <w:lang w:val="es-CL"/>
        </w:rPr>
      </w:pPr>
    </w:p>
    <w:p w:rsidR="00CA5050" w:rsidRDefault="002A6F07" w:rsidP="00274683">
      <w:pPr>
        <w:pStyle w:val="Textoindependiente"/>
        <w:numPr>
          <w:ilvl w:val="0"/>
          <w:numId w:val="2"/>
        </w:numPr>
        <w:tabs>
          <w:tab w:val="left" w:pos="1322"/>
        </w:tabs>
        <w:ind w:left="614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Resumen Ejecutivo</w:t>
      </w:r>
      <w:r w:rsidR="00C030BE">
        <w:rPr>
          <w:rFonts w:ascii="Arial" w:hAnsi="Arial" w:cs="Arial"/>
          <w:sz w:val="22"/>
          <w:szCs w:val="22"/>
          <w:lang w:val="es-CL"/>
        </w:rPr>
        <w:t xml:space="preserve"> del plan de Negocios</w:t>
      </w:r>
      <w:r w:rsidR="005C0018">
        <w:rPr>
          <w:rFonts w:ascii="Arial" w:hAnsi="Arial" w:cs="Arial"/>
          <w:sz w:val="22"/>
          <w:szCs w:val="22"/>
          <w:lang w:val="es-CL"/>
        </w:rPr>
        <w:t xml:space="preserve"> (</w:t>
      </w:r>
      <w:r w:rsidR="00B66AE9">
        <w:rPr>
          <w:rFonts w:ascii="Arial" w:hAnsi="Arial" w:cs="Arial"/>
          <w:sz w:val="22"/>
          <w:szCs w:val="22"/>
          <w:lang w:val="es-CL"/>
        </w:rPr>
        <w:t xml:space="preserve">ponderación del </w:t>
      </w:r>
      <w:r w:rsidR="005C0018">
        <w:rPr>
          <w:rFonts w:ascii="Arial" w:hAnsi="Arial" w:cs="Arial"/>
          <w:sz w:val="22"/>
          <w:szCs w:val="22"/>
          <w:lang w:val="es-CL"/>
        </w:rPr>
        <w:t>10%)</w:t>
      </w:r>
      <w:r>
        <w:rPr>
          <w:rFonts w:ascii="Arial" w:hAnsi="Arial" w:cs="Arial"/>
          <w:sz w:val="22"/>
          <w:szCs w:val="22"/>
          <w:lang w:val="es-CL"/>
        </w:rPr>
        <w:t>, que presente lo siguiente:</w:t>
      </w:r>
    </w:p>
    <w:p w:rsidR="006D764A" w:rsidRDefault="006D764A" w:rsidP="00274683">
      <w:pPr>
        <w:pStyle w:val="Textoindependiente"/>
        <w:tabs>
          <w:tab w:val="left" w:pos="1322"/>
        </w:tabs>
        <w:ind w:left="614" w:firstLine="0"/>
        <w:jc w:val="both"/>
        <w:rPr>
          <w:rFonts w:ascii="Arial" w:hAnsi="Arial" w:cs="Arial"/>
          <w:sz w:val="22"/>
          <w:szCs w:val="22"/>
          <w:lang w:val="es-CL"/>
        </w:rPr>
      </w:pPr>
    </w:p>
    <w:p w:rsidR="002A6F07" w:rsidRPr="002A6F07" w:rsidRDefault="002A6F07" w:rsidP="0027468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Presentación de la empresa</w:t>
      </w:r>
    </w:p>
    <w:p w:rsidR="002A6F07" w:rsidRPr="002A6F07" w:rsidRDefault="002A6F07" w:rsidP="0027468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Consideraciones financieras</w:t>
      </w:r>
    </w:p>
    <w:p w:rsidR="00C65620" w:rsidRDefault="002A6F07" w:rsidP="00274683">
      <w:pPr>
        <w:pStyle w:val="NormalWeb"/>
        <w:numPr>
          <w:ilvl w:val="0"/>
          <w:numId w:val="8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Mercado objetivo</w:t>
      </w:r>
    </w:p>
    <w:p w:rsidR="005C0018" w:rsidRDefault="005C0018" w:rsidP="005C0018">
      <w:pPr>
        <w:pStyle w:val="NormalWeb"/>
        <w:spacing w:before="0" w:beforeAutospacing="0" w:after="0" w:afterAutospacing="0"/>
        <w:ind w:left="214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94"/>
        <w:gridCol w:w="1876"/>
        <w:gridCol w:w="2206"/>
      </w:tblGrid>
      <w:tr w:rsidR="006015D2" w:rsidRPr="006015D2" w:rsidTr="005C0018">
        <w:trPr>
          <w:trHeight w:val="315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Factor a evaluar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cumple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no cumple</w:t>
            </w:r>
          </w:p>
        </w:tc>
      </w:tr>
      <w:tr w:rsidR="006015D2" w:rsidRPr="006015D2" w:rsidTr="005C0018">
        <w:trPr>
          <w:trHeight w:val="196"/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Describe la empresa y su principal objetivo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6015D2" w:rsidRPr="006015D2" w:rsidTr="006015D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Describe las consideraciones financieras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6015D2" w:rsidRPr="006015D2" w:rsidTr="006015D2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Describe el Mercado objetivo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015D2" w:rsidRPr="006015D2" w:rsidRDefault="006015D2" w:rsidP="006015D2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6015D2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</w:tbl>
    <w:p w:rsidR="006015D2" w:rsidRPr="00C65620" w:rsidRDefault="006015D2" w:rsidP="006015D2">
      <w:pPr>
        <w:pStyle w:val="NormalWeb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F46286" w:rsidRDefault="00F46286" w:rsidP="00045DBA">
      <w:pPr>
        <w:pStyle w:val="Prrafodelista"/>
        <w:jc w:val="both"/>
        <w:rPr>
          <w:rFonts w:ascii="Arial" w:hAnsi="Arial" w:cs="Arial"/>
          <w:lang w:val="es-CL"/>
        </w:rPr>
      </w:pPr>
    </w:p>
    <w:p w:rsidR="00440506" w:rsidRDefault="002A6F07" w:rsidP="00274683">
      <w:pPr>
        <w:pStyle w:val="Textoindependiente"/>
        <w:numPr>
          <w:ilvl w:val="0"/>
          <w:numId w:val="2"/>
        </w:numPr>
        <w:tabs>
          <w:tab w:val="left" w:pos="1322"/>
        </w:tabs>
        <w:ind w:left="614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Estudio de Mercado referido a la cobertura de la concesión que se solicita</w:t>
      </w:r>
      <w:r w:rsidR="00DE282B">
        <w:rPr>
          <w:rFonts w:ascii="Arial" w:hAnsi="Arial" w:cs="Arial"/>
          <w:sz w:val="22"/>
          <w:szCs w:val="22"/>
          <w:lang w:val="es-CL"/>
        </w:rPr>
        <w:t xml:space="preserve"> (</w:t>
      </w:r>
      <w:r w:rsidR="00B66AE9">
        <w:rPr>
          <w:rFonts w:ascii="Arial" w:hAnsi="Arial" w:cs="Arial"/>
          <w:sz w:val="22"/>
          <w:szCs w:val="22"/>
          <w:lang w:val="es-CL"/>
        </w:rPr>
        <w:t xml:space="preserve">ponderación del </w:t>
      </w:r>
      <w:r w:rsidR="00DE282B">
        <w:rPr>
          <w:rFonts w:ascii="Arial" w:hAnsi="Arial" w:cs="Arial"/>
          <w:sz w:val="22"/>
          <w:szCs w:val="22"/>
          <w:lang w:val="es-CL"/>
        </w:rPr>
        <w:t>35%)</w:t>
      </w:r>
      <w:r>
        <w:rPr>
          <w:rFonts w:ascii="Arial" w:hAnsi="Arial" w:cs="Arial"/>
          <w:sz w:val="22"/>
          <w:szCs w:val="22"/>
          <w:lang w:val="es-CL"/>
        </w:rPr>
        <w:t>, que presente lo siguiente:</w:t>
      </w:r>
    </w:p>
    <w:p w:rsidR="006D764A" w:rsidRDefault="006D764A" w:rsidP="00274683">
      <w:pPr>
        <w:pStyle w:val="Textoindependiente"/>
        <w:tabs>
          <w:tab w:val="left" w:pos="1322"/>
        </w:tabs>
        <w:spacing w:before="55" w:line="241" w:lineRule="auto"/>
        <w:ind w:left="1068" w:right="123" w:firstLine="0"/>
        <w:jc w:val="both"/>
        <w:rPr>
          <w:rFonts w:ascii="Arial" w:hAnsi="Arial" w:cs="Arial"/>
          <w:sz w:val="22"/>
          <w:szCs w:val="22"/>
          <w:lang w:val="es-CL"/>
        </w:rPr>
      </w:pPr>
    </w:p>
    <w:p w:rsidR="002A6F07" w:rsidRPr="002A6F07" w:rsidRDefault="002A6F07" w:rsidP="0027468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Análisis de Mercado</w:t>
      </w:r>
    </w:p>
    <w:p w:rsidR="002A6F07" w:rsidRPr="002A6F07" w:rsidRDefault="002A6F07" w:rsidP="0027468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Público objetivo</w:t>
      </w:r>
    </w:p>
    <w:p w:rsidR="002A6F07" w:rsidRPr="002A6F07" w:rsidRDefault="002A6F07" w:rsidP="0027468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 xml:space="preserve">Análisis y medición de la competitividad (Cinco fuerzas de </w:t>
      </w:r>
      <w:proofErr w:type="spellStart"/>
      <w:r w:rsidRPr="002A6F07">
        <w:rPr>
          <w:rFonts w:ascii="Arial" w:eastAsia="Calibri" w:hAnsi="Arial" w:cs="Arial"/>
          <w:sz w:val="22"/>
          <w:szCs w:val="22"/>
          <w:lang w:eastAsia="en-US"/>
        </w:rPr>
        <w:t>Porter</w:t>
      </w:r>
      <w:proofErr w:type="spellEnd"/>
      <w:r w:rsidRPr="002A6F07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2A6F07" w:rsidRPr="002A6F07" w:rsidRDefault="002A6F07" w:rsidP="0027468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Análisis FODA</w:t>
      </w:r>
    </w:p>
    <w:p w:rsidR="002A6F07" w:rsidRPr="002A6F07" w:rsidRDefault="002A6F07" w:rsidP="0027468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A6F07">
        <w:rPr>
          <w:rFonts w:ascii="Arial" w:eastAsia="Calibri" w:hAnsi="Arial" w:cs="Arial"/>
          <w:sz w:val="22"/>
          <w:szCs w:val="22"/>
          <w:lang w:eastAsia="en-US"/>
        </w:rPr>
        <w:t>Definición de objetivos estratégicos</w:t>
      </w:r>
    </w:p>
    <w:p w:rsidR="002A6F07" w:rsidRDefault="002A6F07" w:rsidP="00274683">
      <w:pPr>
        <w:pStyle w:val="NormalWeb"/>
        <w:numPr>
          <w:ilvl w:val="0"/>
          <w:numId w:val="9"/>
        </w:numPr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Descripción de la estrategi</w:t>
      </w:r>
      <w:r w:rsidRPr="002A6F07">
        <w:rPr>
          <w:rFonts w:ascii="Arial" w:eastAsia="Calibri" w:hAnsi="Arial" w:cs="Arial"/>
          <w:sz w:val="22"/>
          <w:szCs w:val="22"/>
          <w:lang w:eastAsia="en-US"/>
        </w:rPr>
        <w:t xml:space="preserve">a comercial  </w:t>
      </w:r>
    </w:p>
    <w:p w:rsidR="005C0018" w:rsidRDefault="005C0018" w:rsidP="005C0018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4"/>
        <w:gridCol w:w="1297"/>
        <w:gridCol w:w="1397"/>
      </w:tblGrid>
      <w:tr w:rsidR="005C0018" w:rsidRPr="005C0018" w:rsidTr="005C0018">
        <w:trPr>
          <w:trHeight w:val="5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Factor a evaluar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cumple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no cumple</w:t>
            </w:r>
          </w:p>
        </w:tc>
      </w:tr>
      <w:tr w:rsidR="005C0018" w:rsidRPr="005C0018" w:rsidTr="005C0018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Identifica y describe el Mercado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Identifica y describe el público objetivo (socioeconómica, demográfica, conductual, etc</w:t>
            </w:r>
            <w:r>
              <w:rPr>
                <w:rFonts w:ascii="Arial" w:eastAsia="Times New Roman" w:hAnsi="Arial" w:cs="Arial"/>
                <w:color w:val="000000"/>
                <w:lang w:val="es-CL" w:eastAsia="es-CL"/>
              </w:rPr>
              <w:t>.</w:t>
            </w: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Analiza su competencia actual y la entrada de nuevos competidores, el poder de negociación con proveedores y clientes, y la amenaza de servicios sustitutos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color w:val="000000"/>
                <w:lang w:val="es-CL" w:eastAsia="es-CL"/>
              </w:rPr>
            </w:pPr>
          </w:p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 xml:space="preserve"> </w:t>
            </w:r>
            <w:r w:rsidR="002C4472">
              <w:rPr>
                <w:rFonts w:ascii="Arial" w:eastAsia="Times New Roman" w:hAnsi="Arial" w:cs="Arial"/>
                <w:color w:val="000000"/>
                <w:lang w:val="es-CL" w:eastAsia="es-CL"/>
              </w:rPr>
              <w:t>Realiza a</w:t>
            </w: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nálisis FODA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lastRenderedPageBreak/>
              <w:t>Define los objetivos estratégicos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Describe la estrategia comercial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</w:tbl>
    <w:p w:rsidR="005C0018" w:rsidRPr="00C030BE" w:rsidRDefault="005C0018" w:rsidP="005C0018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440506" w:rsidRDefault="00440506" w:rsidP="00440506">
      <w:pPr>
        <w:pStyle w:val="Prrafodelista"/>
        <w:rPr>
          <w:rFonts w:ascii="Arial" w:hAnsi="Arial" w:cs="Arial"/>
          <w:lang w:val="es-CL"/>
        </w:rPr>
      </w:pPr>
    </w:p>
    <w:p w:rsidR="00440506" w:rsidRDefault="00C030BE" w:rsidP="00274683">
      <w:pPr>
        <w:pStyle w:val="Textoindependiente"/>
        <w:numPr>
          <w:ilvl w:val="0"/>
          <w:numId w:val="2"/>
        </w:numPr>
        <w:tabs>
          <w:tab w:val="left" w:pos="1322"/>
        </w:tabs>
        <w:ind w:left="614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Plan de operaciones</w:t>
      </w:r>
      <w:r w:rsidR="00440506">
        <w:rPr>
          <w:rFonts w:ascii="Arial" w:hAnsi="Arial" w:cs="Arial"/>
          <w:sz w:val="22"/>
          <w:szCs w:val="22"/>
          <w:lang w:val="es-CL"/>
        </w:rPr>
        <w:t xml:space="preserve"> destinado a la operación de la concesión que se solicita</w:t>
      </w:r>
      <w:r w:rsidR="00942ADE">
        <w:rPr>
          <w:rFonts w:ascii="Arial" w:hAnsi="Arial" w:cs="Arial"/>
          <w:sz w:val="22"/>
          <w:szCs w:val="22"/>
          <w:lang w:val="es-CL"/>
        </w:rPr>
        <w:t xml:space="preserve"> (</w:t>
      </w:r>
      <w:r w:rsidR="00B66AE9">
        <w:rPr>
          <w:rFonts w:ascii="Arial" w:hAnsi="Arial" w:cs="Arial"/>
          <w:sz w:val="22"/>
          <w:szCs w:val="22"/>
          <w:lang w:val="es-CL"/>
        </w:rPr>
        <w:t xml:space="preserve">ponderación del </w:t>
      </w:r>
      <w:r w:rsidR="00942ADE">
        <w:rPr>
          <w:rFonts w:ascii="Arial" w:hAnsi="Arial" w:cs="Arial"/>
          <w:sz w:val="22"/>
          <w:szCs w:val="22"/>
          <w:lang w:val="es-CL"/>
        </w:rPr>
        <w:t>20%)</w:t>
      </w:r>
      <w:r>
        <w:rPr>
          <w:rFonts w:ascii="Arial" w:hAnsi="Arial" w:cs="Arial"/>
          <w:sz w:val="22"/>
          <w:szCs w:val="22"/>
          <w:lang w:val="es-CL"/>
        </w:rPr>
        <w:t>, que presente lo siguiente:</w:t>
      </w:r>
    </w:p>
    <w:p w:rsidR="006D764A" w:rsidRDefault="006D764A" w:rsidP="006D764A">
      <w:pPr>
        <w:pStyle w:val="Textoindependiente"/>
        <w:tabs>
          <w:tab w:val="left" w:pos="1322"/>
        </w:tabs>
        <w:spacing w:before="55" w:line="241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</w:p>
    <w:p w:rsidR="00C030BE" w:rsidRPr="00C030BE" w:rsidRDefault="00C030BE" w:rsidP="00C030B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C030BE">
        <w:rPr>
          <w:rFonts w:ascii="Arial" w:eastAsia="Calibri" w:hAnsi="Arial" w:cs="Arial"/>
          <w:sz w:val="22"/>
          <w:szCs w:val="22"/>
          <w:lang w:eastAsia="en-US"/>
        </w:rPr>
        <w:t>Estructura organizacional</w:t>
      </w:r>
    </w:p>
    <w:p w:rsidR="00C030BE" w:rsidRDefault="00C030BE" w:rsidP="00C030BE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C030BE">
        <w:rPr>
          <w:rFonts w:ascii="Arial" w:eastAsia="Calibri" w:hAnsi="Arial" w:cs="Arial"/>
          <w:sz w:val="22"/>
          <w:szCs w:val="22"/>
          <w:lang w:eastAsia="en-US"/>
        </w:rPr>
        <w:t>Descripción de macro procesos operacionales</w:t>
      </w:r>
    </w:p>
    <w:p w:rsidR="005C0018" w:rsidRDefault="005C0018" w:rsidP="005C0018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0"/>
        <w:gridCol w:w="1560"/>
        <w:gridCol w:w="1598"/>
      </w:tblGrid>
      <w:tr w:rsidR="005C0018" w:rsidRPr="005C0018" w:rsidTr="005C0018">
        <w:trPr>
          <w:trHeight w:val="461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Factor a evaluar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cumple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no cumple</w:t>
            </w:r>
          </w:p>
        </w:tc>
      </w:tr>
      <w:tr w:rsidR="005C0018" w:rsidRPr="005C0018" w:rsidTr="005C0018">
        <w:trPr>
          <w:trHeight w:val="315"/>
        </w:trPr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Describe la estructura organizacional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50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c>
          <w:tcPr>
            <w:tcW w:w="5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Identifica y describe los macro procesos operacionales 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50</w:t>
            </w:r>
          </w:p>
        </w:tc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</w:tbl>
    <w:p w:rsidR="005C0018" w:rsidRPr="00C030BE" w:rsidRDefault="005C0018" w:rsidP="005C0018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C030BE" w:rsidRDefault="00C030BE" w:rsidP="00C030BE">
      <w:pPr>
        <w:pStyle w:val="Textoindependiente"/>
        <w:tabs>
          <w:tab w:val="left" w:pos="1322"/>
        </w:tabs>
        <w:spacing w:before="55" w:line="241" w:lineRule="auto"/>
        <w:ind w:left="962" w:right="123" w:firstLine="0"/>
        <w:jc w:val="both"/>
        <w:rPr>
          <w:rFonts w:ascii="Arial" w:hAnsi="Arial" w:cs="Arial"/>
          <w:sz w:val="22"/>
          <w:szCs w:val="22"/>
          <w:lang w:val="es-CL"/>
        </w:rPr>
      </w:pPr>
    </w:p>
    <w:p w:rsidR="00C030BE" w:rsidRDefault="00C030BE" w:rsidP="00274683">
      <w:pPr>
        <w:pStyle w:val="Textoindependiente"/>
        <w:numPr>
          <w:ilvl w:val="0"/>
          <w:numId w:val="2"/>
        </w:numPr>
        <w:tabs>
          <w:tab w:val="left" w:pos="1322"/>
        </w:tabs>
        <w:ind w:left="614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Plan Financiero destinado a la operación de la concesión que se solicita</w:t>
      </w:r>
      <w:r w:rsidR="00942ADE">
        <w:rPr>
          <w:rFonts w:ascii="Arial" w:hAnsi="Arial" w:cs="Arial"/>
          <w:sz w:val="22"/>
          <w:szCs w:val="22"/>
          <w:lang w:val="es-CL"/>
        </w:rPr>
        <w:t xml:space="preserve"> (</w:t>
      </w:r>
      <w:r w:rsidR="00B66AE9">
        <w:rPr>
          <w:rFonts w:ascii="Arial" w:hAnsi="Arial" w:cs="Arial"/>
          <w:sz w:val="22"/>
          <w:szCs w:val="22"/>
          <w:lang w:val="es-CL"/>
        </w:rPr>
        <w:t xml:space="preserve">ponderación del </w:t>
      </w:r>
      <w:r w:rsidR="00942ADE">
        <w:rPr>
          <w:rFonts w:ascii="Arial" w:hAnsi="Arial" w:cs="Arial"/>
          <w:sz w:val="22"/>
          <w:szCs w:val="22"/>
          <w:lang w:val="es-CL"/>
        </w:rPr>
        <w:t>35%)</w:t>
      </w:r>
      <w:r>
        <w:rPr>
          <w:rFonts w:ascii="Arial" w:hAnsi="Arial" w:cs="Arial"/>
          <w:sz w:val="22"/>
          <w:szCs w:val="22"/>
          <w:lang w:val="es-CL"/>
        </w:rPr>
        <w:t xml:space="preserve">, </w:t>
      </w:r>
      <w:r w:rsidR="006D764A">
        <w:rPr>
          <w:rFonts w:ascii="Arial" w:hAnsi="Arial" w:cs="Arial"/>
          <w:sz w:val="22"/>
          <w:szCs w:val="22"/>
          <w:lang w:val="es-CL"/>
        </w:rPr>
        <w:t>que presente lo siguiente:</w:t>
      </w:r>
    </w:p>
    <w:p w:rsidR="006D764A" w:rsidRDefault="006D764A" w:rsidP="006D764A">
      <w:pPr>
        <w:pStyle w:val="Textoindependiente"/>
        <w:tabs>
          <w:tab w:val="left" w:pos="1322"/>
        </w:tabs>
        <w:spacing w:before="55" w:line="241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</w:p>
    <w:p w:rsidR="00524F58" w:rsidRPr="00524F58" w:rsidRDefault="00524F58" w:rsidP="00524F58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524F58">
        <w:rPr>
          <w:rFonts w:ascii="Arial" w:eastAsia="Calibri" w:hAnsi="Arial" w:cs="Arial"/>
          <w:sz w:val="22"/>
          <w:szCs w:val="22"/>
          <w:lang w:eastAsia="en-US"/>
        </w:rPr>
        <w:t>Estrategia financiera</w:t>
      </w:r>
    </w:p>
    <w:p w:rsidR="005D45EB" w:rsidRDefault="00524F58" w:rsidP="00737F64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  <w:r w:rsidRPr="00524F58">
        <w:rPr>
          <w:rFonts w:ascii="Arial" w:eastAsia="Calibri" w:hAnsi="Arial" w:cs="Arial"/>
          <w:sz w:val="22"/>
          <w:szCs w:val="22"/>
          <w:lang w:eastAsia="en-US"/>
        </w:rPr>
        <w:t>Flujo del proyecto</w:t>
      </w:r>
      <w:r w:rsidR="00C65620">
        <w:rPr>
          <w:rFonts w:ascii="Arial" w:eastAsia="Calibri" w:hAnsi="Arial" w:cs="Arial"/>
          <w:sz w:val="22"/>
          <w:szCs w:val="22"/>
          <w:lang w:eastAsia="en-US"/>
        </w:rPr>
        <w:t xml:space="preserve"> con un horizonte de 5 años</w:t>
      </w:r>
      <w:r w:rsidRPr="00524F58">
        <w:rPr>
          <w:rFonts w:ascii="Arial" w:eastAsia="Calibri" w:hAnsi="Arial" w:cs="Arial"/>
          <w:sz w:val="22"/>
          <w:szCs w:val="22"/>
          <w:lang w:eastAsia="en-US"/>
        </w:rPr>
        <w:t xml:space="preserve"> (VAN, TIR) </w:t>
      </w:r>
    </w:p>
    <w:p w:rsidR="005C0018" w:rsidRDefault="005C0018" w:rsidP="005C0018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0"/>
        <w:gridCol w:w="1407"/>
        <w:gridCol w:w="1551"/>
      </w:tblGrid>
      <w:tr w:rsidR="005C0018" w:rsidRPr="005C0018" w:rsidTr="005C0018">
        <w:trPr>
          <w:trHeight w:val="4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000000"/>
                <w:lang w:val="es-CL" w:eastAsia="es-CL"/>
              </w:rPr>
              <w:t>Factor a evaluar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cumple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b/>
                <w:bCs/>
                <w:color w:val="263238"/>
                <w:lang w:val="es-CL" w:eastAsia="es-CL"/>
              </w:rPr>
              <w:t>Puntaje no cumple</w:t>
            </w:r>
          </w:p>
        </w:tc>
      </w:tr>
      <w:tr w:rsidR="005C0018" w:rsidRPr="005C0018" w:rsidTr="005C0018">
        <w:trPr>
          <w:trHeight w:val="7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Describe la estrategia financiera, incluyendo la justificación de ingresos,  egresos y fuente de financiamiento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spacing w:before="240"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spacing w:before="240"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  <w:tr w:rsidR="005C0018" w:rsidRPr="005C0018" w:rsidTr="005C001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both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Muestra el Flujo del proyecto (VAN, TIR) y contiene análisis posterior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C0018" w:rsidRPr="005C0018" w:rsidRDefault="005C0018" w:rsidP="005C0018">
            <w:pPr>
              <w:widowControl/>
              <w:ind w:right="50"/>
              <w:jc w:val="center"/>
              <w:rPr>
                <w:rFonts w:ascii="Arial" w:eastAsia="Times New Roman" w:hAnsi="Arial" w:cs="Arial"/>
                <w:sz w:val="24"/>
                <w:szCs w:val="24"/>
                <w:lang w:val="es-CL" w:eastAsia="es-CL"/>
              </w:rPr>
            </w:pPr>
            <w:r w:rsidRPr="005C0018">
              <w:rPr>
                <w:rFonts w:ascii="Arial" w:eastAsia="Times New Roman" w:hAnsi="Arial" w:cs="Arial"/>
                <w:color w:val="000000"/>
                <w:lang w:val="es-CL" w:eastAsia="es-CL"/>
              </w:rPr>
              <w:t>0</w:t>
            </w:r>
          </w:p>
        </w:tc>
      </w:tr>
    </w:tbl>
    <w:p w:rsidR="00737F64" w:rsidRPr="00737F64" w:rsidRDefault="00737F64" w:rsidP="005C0018">
      <w:pPr>
        <w:pStyle w:val="NormalWeb"/>
        <w:spacing w:before="0" w:beforeAutospacing="0" w:after="0" w:afterAutospacing="0"/>
        <w:rPr>
          <w:rFonts w:ascii="Arial" w:eastAsia="Calibri" w:hAnsi="Arial" w:cs="Arial"/>
          <w:sz w:val="22"/>
          <w:szCs w:val="22"/>
          <w:lang w:eastAsia="en-US"/>
        </w:rPr>
      </w:pPr>
    </w:p>
    <w:p w:rsidR="00C3561B" w:rsidRPr="00F46286" w:rsidRDefault="00C3561B" w:rsidP="00045DBA">
      <w:pPr>
        <w:spacing w:before="2"/>
        <w:jc w:val="both"/>
        <w:rPr>
          <w:rFonts w:ascii="Arial" w:eastAsia="Calibri" w:hAnsi="Arial" w:cs="Arial"/>
        </w:rPr>
      </w:pPr>
    </w:p>
    <w:p w:rsidR="00C65620" w:rsidRPr="00737F64" w:rsidRDefault="00C3561B" w:rsidP="00737F64">
      <w:pPr>
        <w:pStyle w:val="Textoindependiente"/>
        <w:numPr>
          <w:ilvl w:val="0"/>
          <w:numId w:val="1"/>
        </w:numPr>
        <w:tabs>
          <w:tab w:val="left" w:pos="799"/>
        </w:tabs>
        <w:spacing w:line="255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  <w:r w:rsidRPr="00CA5050">
        <w:rPr>
          <w:rFonts w:ascii="Arial" w:hAnsi="Arial" w:cs="Arial"/>
          <w:spacing w:val="-1"/>
          <w:sz w:val="22"/>
          <w:szCs w:val="22"/>
          <w:lang w:val="es-CL"/>
        </w:rPr>
        <w:t>Considerar</w:t>
      </w:r>
      <w:r w:rsidRPr="00CA5050">
        <w:rPr>
          <w:rFonts w:ascii="Arial" w:hAnsi="Arial" w:cs="Arial"/>
          <w:spacing w:val="19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dentro</w:t>
      </w:r>
      <w:r w:rsidRPr="00CA5050">
        <w:rPr>
          <w:rFonts w:ascii="Arial" w:hAnsi="Arial" w:cs="Arial"/>
          <w:spacing w:val="21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z w:val="22"/>
          <w:szCs w:val="22"/>
          <w:lang w:val="es-CL"/>
        </w:rPr>
        <w:t>del</w:t>
      </w:r>
      <w:r w:rsidRPr="00CA5050">
        <w:rPr>
          <w:rFonts w:ascii="Arial" w:hAnsi="Arial" w:cs="Arial"/>
          <w:spacing w:val="18"/>
          <w:sz w:val="22"/>
          <w:szCs w:val="22"/>
          <w:lang w:val="es-CL"/>
        </w:rPr>
        <w:t xml:space="preserve"> </w:t>
      </w:r>
      <w:r w:rsidR="00CA5050" w:rsidRPr="00CA5050">
        <w:rPr>
          <w:rFonts w:ascii="Arial" w:hAnsi="Arial" w:cs="Arial"/>
          <w:sz w:val="22"/>
          <w:szCs w:val="22"/>
          <w:lang w:val="es-CL"/>
        </w:rPr>
        <w:t>P</w:t>
      </w:r>
      <w:r w:rsidR="00C65620">
        <w:rPr>
          <w:rFonts w:ascii="Arial" w:hAnsi="Arial" w:cs="Arial"/>
          <w:sz w:val="22"/>
          <w:szCs w:val="22"/>
          <w:lang w:val="es-CL"/>
        </w:rPr>
        <w:t>lan</w:t>
      </w:r>
      <w:r w:rsidRPr="00CA5050">
        <w:rPr>
          <w:rFonts w:ascii="Arial" w:hAnsi="Arial" w:cs="Arial"/>
          <w:spacing w:val="21"/>
          <w:sz w:val="22"/>
          <w:szCs w:val="22"/>
          <w:lang w:val="es-CL"/>
        </w:rPr>
        <w:t xml:space="preserve"> </w:t>
      </w:r>
      <w:r w:rsidR="00CA5050" w:rsidRPr="00CA5050">
        <w:rPr>
          <w:rFonts w:ascii="Arial" w:hAnsi="Arial" w:cs="Arial"/>
          <w:spacing w:val="-1"/>
          <w:sz w:val="22"/>
          <w:szCs w:val="22"/>
          <w:lang w:val="es-CL"/>
        </w:rPr>
        <w:t>Financiero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:</w:t>
      </w:r>
      <w:r w:rsidRPr="00CA5050">
        <w:rPr>
          <w:rFonts w:ascii="Arial" w:hAnsi="Arial" w:cs="Arial"/>
          <w:spacing w:val="21"/>
          <w:sz w:val="22"/>
          <w:szCs w:val="22"/>
          <w:lang w:val="es-CL"/>
        </w:rPr>
        <w:t xml:space="preserve"> </w:t>
      </w:r>
      <w:r w:rsidR="00C65620">
        <w:rPr>
          <w:rFonts w:ascii="Arial" w:hAnsi="Arial" w:cs="Arial"/>
          <w:spacing w:val="-1"/>
          <w:sz w:val="22"/>
          <w:szCs w:val="22"/>
          <w:lang w:val="es-CL"/>
        </w:rPr>
        <w:t>d</w:t>
      </w:r>
      <w:r w:rsidR="00CA5050">
        <w:rPr>
          <w:rFonts w:ascii="Arial" w:hAnsi="Arial" w:cs="Arial"/>
          <w:spacing w:val="-1"/>
          <w:sz w:val="22"/>
          <w:szCs w:val="22"/>
          <w:lang w:val="es-CL"/>
        </w:rPr>
        <w:t xml:space="preserve">esglose de la </w:t>
      </w:r>
      <w:r w:rsidRPr="00CA5050">
        <w:rPr>
          <w:rFonts w:ascii="Arial" w:hAnsi="Arial" w:cs="Arial"/>
          <w:sz w:val="22"/>
          <w:szCs w:val="22"/>
          <w:lang w:val="es-CL"/>
        </w:rPr>
        <w:t>inversión</w:t>
      </w:r>
      <w:r w:rsidR="00CA5050">
        <w:rPr>
          <w:rFonts w:ascii="Arial" w:hAnsi="Arial" w:cs="Arial"/>
          <w:sz w:val="22"/>
          <w:szCs w:val="22"/>
          <w:lang w:val="es-CL"/>
        </w:rPr>
        <w:t xml:space="preserve"> requerida</w:t>
      </w:r>
      <w:r w:rsidRPr="00CA5050">
        <w:rPr>
          <w:rFonts w:ascii="Arial" w:hAnsi="Arial" w:cs="Arial"/>
          <w:sz w:val="22"/>
          <w:szCs w:val="22"/>
          <w:lang w:val="es-CL"/>
        </w:rPr>
        <w:t>,</w:t>
      </w:r>
      <w:r w:rsidRPr="00CA5050">
        <w:rPr>
          <w:rFonts w:ascii="Arial" w:hAnsi="Arial" w:cs="Arial"/>
          <w:spacing w:val="-6"/>
          <w:sz w:val="22"/>
          <w:szCs w:val="22"/>
          <w:lang w:val="es-CL"/>
        </w:rPr>
        <w:t xml:space="preserve"> </w:t>
      </w:r>
      <w:r w:rsidR="00CA5050">
        <w:rPr>
          <w:rFonts w:ascii="Arial" w:hAnsi="Arial" w:cs="Arial"/>
          <w:spacing w:val="-6"/>
          <w:sz w:val="22"/>
          <w:szCs w:val="22"/>
          <w:lang w:val="es-CL"/>
        </w:rPr>
        <w:t xml:space="preserve">detalle de los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ingresos,</w:t>
      </w:r>
      <w:r w:rsidR="00CA5050">
        <w:rPr>
          <w:rFonts w:ascii="Arial" w:hAnsi="Arial" w:cs="Arial"/>
          <w:spacing w:val="-1"/>
          <w:sz w:val="22"/>
          <w:szCs w:val="22"/>
          <w:lang w:val="es-CL"/>
        </w:rPr>
        <w:t xml:space="preserve"> detalle de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costos</w:t>
      </w:r>
      <w:r w:rsidRPr="00CA5050">
        <w:rPr>
          <w:rFonts w:ascii="Arial" w:hAnsi="Arial" w:cs="Arial"/>
          <w:spacing w:val="-2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fijos</w:t>
      </w:r>
      <w:r w:rsidRPr="00CA5050">
        <w:rPr>
          <w:rFonts w:ascii="Arial" w:hAnsi="Arial" w:cs="Arial"/>
          <w:spacing w:val="-5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z w:val="22"/>
          <w:szCs w:val="22"/>
          <w:lang w:val="es-CL"/>
        </w:rPr>
        <w:t>y</w:t>
      </w:r>
      <w:r w:rsidRPr="00CA5050">
        <w:rPr>
          <w:rFonts w:ascii="Arial" w:hAnsi="Arial" w:cs="Arial"/>
          <w:spacing w:val="-3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costos</w:t>
      </w:r>
      <w:r w:rsidRPr="00CA5050">
        <w:rPr>
          <w:rFonts w:ascii="Arial" w:hAnsi="Arial" w:cs="Arial"/>
          <w:spacing w:val="-4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variables,</w:t>
      </w:r>
      <w:r w:rsidRPr="00CA5050">
        <w:rPr>
          <w:rFonts w:ascii="Arial" w:hAnsi="Arial" w:cs="Arial"/>
          <w:spacing w:val="-3"/>
          <w:sz w:val="22"/>
          <w:szCs w:val="22"/>
          <w:lang w:val="es-CL"/>
        </w:rPr>
        <w:t xml:space="preserve"> </w:t>
      </w:r>
      <w:r w:rsidR="00CA5050">
        <w:rPr>
          <w:rFonts w:ascii="Arial" w:hAnsi="Arial" w:cs="Arial"/>
          <w:spacing w:val="-3"/>
          <w:sz w:val="22"/>
          <w:szCs w:val="22"/>
          <w:lang w:val="es-CL"/>
        </w:rPr>
        <w:t xml:space="preserve">detalle de variaciones de </w:t>
      </w:r>
      <w:r w:rsidRPr="00CA5050">
        <w:rPr>
          <w:rFonts w:ascii="Arial" w:hAnsi="Arial" w:cs="Arial"/>
          <w:sz w:val="22"/>
          <w:szCs w:val="22"/>
          <w:lang w:val="es-CL"/>
        </w:rPr>
        <w:t>capital</w:t>
      </w:r>
      <w:r w:rsidRPr="00CA5050">
        <w:rPr>
          <w:rFonts w:ascii="Arial" w:hAnsi="Arial" w:cs="Arial"/>
          <w:spacing w:val="-5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z w:val="22"/>
          <w:szCs w:val="22"/>
          <w:lang w:val="es-CL"/>
        </w:rPr>
        <w:t>de</w:t>
      </w:r>
      <w:r w:rsidRPr="00CA5050">
        <w:rPr>
          <w:rFonts w:ascii="Arial" w:hAnsi="Arial" w:cs="Arial"/>
          <w:spacing w:val="-4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trabajo,</w:t>
      </w:r>
      <w:r w:rsidR="00CA5050">
        <w:rPr>
          <w:rFonts w:ascii="Arial" w:hAnsi="Arial" w:cs="Arial"/>
          <w:spacing w:val="-1"/>
          <w:sz w:val="22"/>
          <w:szCs w:val="22"/>
          <w:lang w:val="es-CL"/>
        </w:rPr>
        <w:t xml:space="preserve"> fuentes de financiamiento y detalle de las principales</w:t>
      </w:r>
      <w:r w:rsidRPr="00CA5050">
        <w:rPr>
          <w:rFonts w:ascii="Arial" w:hAnsi="Arial" w:cs="Arial"/>
          <w:spacing w:val="-2"/>
          <w:sz w:val="22"/>
          <w:szCs w:val="22"/>
          <w:lang w:val="es-CL"/>
        </w:rPr>
        <w:t xml:space="preserve"> </w:t>
      </w:r>
      <w:r w:rsidRPr="00CA5050">
        <w:rPr>
          <w:rFonts w:ascii="Arial" w:hAnsi="Arial" w:cs="Arial"/>
          <w:spacing w:val="-1"/>
          <w:sz w:val="22"/>
          <w:szCs w:val="22"/>
          <w:lang w:val="es-CL"/>
        </w:rPr>
        <w:t>variables</w:t>
      </w:r>
      <w:r w:rsidRPr="00CA5050">
        <w:rPr>
          <w:rFonts w:ascii="Arial" w:hAnsi="Arial" w:cs="Arial"/>
          <w:spacing w:val="-5"/>
          <w:sz w:val="22"/>
          <w:szCs w:val="22"/>
          <w:lang w:val="es-CL"/>
        </w:rPr>
        <w:t xml:space="preserve"> </w:t>
      </w:r>
      <w:r w:rsidR="00CA5050">
        <w:rPr>
          <w:rFonts w:ascii="Arial" w:hAnsi="Arial" w:cs="Arial"/>
          <w:spacing w:val="-1"/>
          <w:sz w:val="22"/>
          <w:szCs w:val="22"/>
          <w:lang w:val="es-CL"/>
        </w:rPr>
        <w:t xml:space="preserve">financieras proyectadas. </w:t>
      </w:r>
    </w:p>
    <w:p w:rsidR="00737F64" w:rsidRPr="00737F64" w:rsidRDefault="00C65620" w:rsidP="00737F64">
      <w:pPr>
        <w:pStyle w:val="Textoindependiente"/>
        <w:numPr>
          <w:ilvl w:val="0"/>
          <w:numId w:val="1"/>
        </w:numPr>
        <w:tabs>
          <w:tab w:val="left" w:pos="799"/>
        </w:tabs>
        <w:spacing w:before="168" w:line="255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Presentar documentación que acredite las fuentes de financiamiento y/o capital de trabajo del proyecto.</w:t>
      </w:r>
    </w:p>
    <w:p w:rsidR="00737F64" w:rsidRPr="00737F64" w:rsidRDefault="00737F64" w:rsidP="00737F64">
      <w:pPr>
        <w:pStyle w:val="Textoindependiente"/>
        <w:numPr>
          <w:ilvl w:val="0"/>
          <w:numId w:val="1"/>
        </w:numPr>
        <w:tabs>
          <w:tab w:val="left" w:pos="799"/>
        </w:tabs>
        <w:spacing w:before="168" w:line="255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  <w:r>
        <w:rPr>
          <w:rFonts w:ascii="Arial" w:hAnsi="Arial" w:cs="Arial"/>
          <w:sz w:val="22"/>
          <w:szCs w:val="22"/>
          <w:lang w:val="es-CL"/>
        </w:rPr>
        <w:t>T</w:t>
      </w:r>
      <w:r w:rsidRPr="00F46286">
        <w:rPr>
          <w:rFonts w:ascii="Arial" w:hAnsi="Arial" w:cs="Arial"/>
          <w:sz w:val="22"/>
          <w:szCs w:val="22"/>
          <w:lang w:val="es-CL"/>
        </w:rPr>
        <w:t>res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últimas declaraciones </w:t>
      </w:r>
      <w:r w:rsidRPr="00F46286">
        <w:rPr>
          <w:rFonts w:ascii="Arial" w:hAnsi="Arial" w:cs="Arial"/>
          <w:sz w:val="22"/>
          <w:szCs w:val="22"/>
          <w:lang w:val="es-CL"/>
        </w:rPr>
        <w:t>de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renta </w:t>
      </w:r>
      <w:r w:rsidRPr="00F46286">
        <w:rPr>
          <w:rFonts w:ascii="Arial" w:hAnsi="Arial" w:cs="Arial"/>
          <w:sz w:val="22"/>
          <w:szCs w:val="22"/>
          <w:lang w:val="es-CL"/>
        </w:rPr>
        <w:t>de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</w:t>
      </w:r>
      <w:r w:rsidRPr="00F46286">
        <w:rPr>
          <w:rFonts w:ascii="Arial" w:hAnsi="Arial" w:cs="Arial"/>
          <w:sz w:val="22"/>
          <w:szCs w:val="22"/>
          <w:lang w:val="es-CL"/>
        </w:rPr>
        <w:t>la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persona </w:t>
      </w:r>
      <w:r w:rsidRPr="00F46286">
        <w:rPr>
          <w:rFonts w:ascii="Arial" w:hAnsi="Arial" w:cs="Arial"/>
          <w:sz w:val="22"/>
          <w:szCs w:val="22"/>
          <w:lang w:val="es-CL"/>
        </w:rPr>
        <w:t>jurídica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, </w:t>
      </w:r>
      <w:r>
        <w:rPr>
          <w:rFonts w:ascii="Arial" w:hAnsi="Arial" w:cs="Arial"/>
          <w:sz w:val="22"/>
          <w:szCs w:val="22"/>
          <w:lang w:val="es-CL"/>
        </w:rPr>
        <w:t>si las tuviera</w:t>
      </w:r>
    </w:p>
    <w:p w:rsidR="00737F64" w:rsidRPr="00737F64" w:rsidRDefault="00737F64" w:rsidP="00737F64">
      <w:pPr>
        <w:pStyle w:val="Textoindependiente"/>
        <w:numPr>
          <w:ilvl w:val="0"/>
          <w:numId w:val="1"/>
        </w:numPr>
        <w:tabs>
          <w:tab w:val="left" w:pos="799"/>
        </w:tabs>
        <w:spacing w:before="168" w:line="255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  <w:r w:rsidRPr="00737F64">
        <w:rPr>
          <w:rFonts w:ascii="Arial" w:hAnsi="Arial" w:cs="Arial"/>
          <w:sz w:val="22"/>
          <w:szCs w:val="22"/>
          <w:lang w:val="es-CL"/>
        </w:rPr>
        <w:t xml:space="preserve">Doce últimas declaraciones </w:t>
      </w:r>
      <w:r w:rsidRPr="00440506">
        <w:rPr>
          <w:rFonts w:ascii="Arial" w:hAnsi="Arial" w:cs="Arial"/>
          <w:sz w:val="22"/>
          <w:szCs w:val="22"/>
          <w:lang w:val="es-CL"/>
        </w:rPr>
        <w:t>de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IVA de </w:t>
      </w:r>
      <w:r w:rsidRPr="00440506">
        <w:rPr>
          <w:rFonts w:ascii="Arial" w:hAnsi="Arial" w:cs="Arial"/>
          <w:sz w:val="22"/>
          <w:szCs w:val="22"/>
          <w:lang w:val="es-CL"/>
        </w:rPr>
        <w:t>la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persona jurídica, </w:t>
      </w:r>
      <w:r>
        <w:rPr>
          <w:rFonts w:ascii="Arial" w:hAnsi="Arial" w:cs="Arial"/>
          <w:sz w:val="22"/>
          <w:szCs w:val="22"/>
          <w:lang w:val="es-CL"/>
        </w:rPr>
        <w:t>si las tuviera</w:t>
      </w:r>
    </w:p>
    <w:p w:rsidR="00737F64" w:rsidRPr="00737F64" w:rsidRDefault="00737F64" w:rsidP="00737F64">
      <w:pPr>
        <w:pStyle w:val="Textoindependiente"/>
        <w:numPr>
          <w:ilvl w:val="0"/>
          <w:numId w:val="1"/>
        </w:numPr>
        <w:tabs>
          <w:tab w:val="left" w:pos="799"/>
        </w:tabs>
        <w:spacing w:before="168" w:line="255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  <w:r w:rsidRPr="00737F64">
        <w:rPr>
          <w:rFonts w:ascii="Arial" w:hAnsi="Arial" w:cs="Arial"/>
          <w:sz w:val="22"/>
          <w:szCs w:val="22"/>
          <w:lang w:val="es-CL"/>
        </w:rPr>
        <w:lastRenderedPageBreak/>
        <w:t xml:space="preserve">Balance auditado </w:t>
      </w:r>
      <w:r w:rsidRPr="00F46286">
        <w:rPr>
          <w:rFonts w:ascii="Arial" w:hAnsi="Arial" w:cs="Arial"/>
          <w:sz w:val="22"/>
          <w:szCs w:val="22"/>
          <w:lang w:val="es-CL"/>
        </w:rPr>
        <w:t>o</w:t>
      </w:r>
      <w:r w:rsidRPr="00737F64">
        <w:rPr>
          <w:rFonts w:ascii="Arial" w:hAnsi="Arial" w:cs="Arial"/>
          <w:sz w:val="22"/>
          <w:szCs w:val="22"/>
          <w:lang w:val="es-CL"/>
        </w:rPr>
        <w:t xml:space="preserve"> último balance, si lo tuviera</w:t>
      </w:r>
    </w:p>
    <w:p w:rsidR="00CA5050" w:rsidRDefault="00CA5050" w:rsidP="00737F64">
      <w:pPr>
        <w:pStyle w:val="Textoindependiente"/>
        <w:numPr>
          <w:ilvl w:val="0"/>
          <w:numId w:val="1"/>
        </w:numPr>
        <w:tabs>
          <w:tab w:val="left" w:pos="799"/>
        </w:tabs>
        <w:spacing w:before="168" w:line="255" w:lineRule="auto"/>
        <w:ind w:right="123" w:firstLine="0"/>
        <w:jc w:val="both"/>
        <w:rPr>
          <w:rFonts w:ascii="Arial" w:hAnsi="Arial" w:cs="Arial"/>
          <w:sz w:val="22"/>
          <w:szCs w:val="22"/>
          <w:lang w:val="es-CL"/>
        </w:rPr>
      </w:pPr>
      <w:r w:rsidRPr="00CA5050">
        <w:rPr>
          <w:rFonts w:ascii="Arial" w:hAnsi="Arial" w:cs="Arial"/>
          <w:sz w:val="22"/>
          <w:szCs w:val="22"/>
          <w:lang w:val="es-CL"/>
        </w:rPr>
        <w:t>Presentar toda la información y notas explicativas necesarias para sustentar la información contenida en el proyecto.</w:t>
      </w:r>
    </w:p>
    <w:sectPr w:rsidR="00CA5050" w:rsidSect="00BE67AA">
      <w:headerReference w:type="default" r:id="rId8"/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323" w:rsidRDefault="00062323" w:rsidP="00F46286">
      <w:r>
        <w:separator/>
      </w:r>
    </w:p>
  </w:endnote>
  <w:endnote w:type="continuationSeparator" w:id="0">
    <w:p w:rsidR="00062323" w:rsidRDefault="00062323" w:rsidP="00F4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323" w:rsidRDefault="00062323" w:rsidP="00F46286">
      <w:r>
        <w:separator/>
      </w:r>
    </w:p>
  </w:footnote>
  <w:footnote w:type="continuationSeparator" w:id="0">
    <w:p w:rsidR="00062323" w:rsidRDefault="00062323" w:rsidP="00F462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286" w:rsidRDefault="00F46286">
    <w:pPr>
      <w:pStyle w:val="Encabezado"/>
    </w:pPr>
    <w:r>
      <w:rPr>
        <w:rFonts w:ascii="Times New Roman" w:eastAsia="Times New Roman" w:hAnsi="Times New Roman" w:cs="Times New Roman"/>
        <w:noProof/>
        <w:sz w:val="20"/>
        <w:szCs w:val="20"/>
        <w:lang w:val="es-CL" w:eastAsia="es-CL"/>
      </w:rPr>
      <w:drawing>
        <wp:inline distT="0" distB="0" distL="0" distR="0" wp14:anchorId="10002F50" wp14:editId="7223BB5E">
          <wp:extent cx="1222591" cy="438150"/>
          <wp:effectExtent l="0" t="0" r="0" b="0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2591" cy="43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46286" w:rsidRDefault="00F462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4B1A"/>
    <w:multiLevelType w:val="hybridMultilevel"/>
    <w:tmpl w:val="CFC6999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E45B72"/>
    <w:multiLevelType w:val="hybridMultilevel"/>
    <w:tmpl w:val="C5C80792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9C2A36"/>
    <w:multiLevelType w:val="hybridMultilevel"/>
    <w:tmpl w:val="25242182"/>
    <w:lvl w:ilvl="0" w:tplc="02F000DE">
      <w:start w:val="1"/>
      <w:numFmt w:val="decimal"/>
      <w:lvlText w:val="%1."/>
      <w:lvlJc w:val="left"/>
      <w:pPr>
        <w:ind w:left="1068" w:hanging="360"/>
      </w:pPr>
      <w:rPr>
        <w:rFonts w:ascii="Arial" w:eastAsia="Century Gothic" w:hAnsi="Arial" w:cs="Arial" w:hint="default"/>
        <w:spacing w:val="-1"/>
        <w:sz w:val="22"/>
        <w:szCs w:val="22"/>
      </w:rPr>
    </w:lvl>
    <w:lvl w:ilvl="1" w:tplc="340A0017">
      <w:start w:val="1"/>
      <w:numFmt w:val="lowerLetter"/>
      <w:lvlText w:val="%2)"/>
      <w:lvlJc w:val="left"/>
      <w:pPr>
        <w:ind w:left="1891" w:hanging="360"/>
      </w:pPr>
      <w:rPr>
        <w:rFonts w:hint="default"/>
      </w:rPr>
    </w:lvl>
    <w:lvl w:ilvl="2" w:tplc="3C20017A">
      <w:start w:val="1"/>
      <w:numFmt w:val="bullet"/>
      <w:lvlText w:val="•"/>
      <w:lvlJc w:val="left"/>
      <w:pPr>
        <w:ind w:left="2715" w:hanging="360"/>
      </w:pPr>
      <w:rPr>
        <w:rFonts w:hint="default"/>
      </w:rPr>
    </w:lvl>
    <w:lvl w:ilvl="3" w:tplc="FF006E44">
      <w:start w:val="1"/>
      <w:numFmt w:val="bullet"/>
      <w:lvlText w:val="•"/>
      <w:lvlJc w:val="left"/>
      <w:pPr>
        <w:ind w:left="3539" w:hanging="360"/>
      </w:pPr>
      <w:rPr>
        <w:rFonts w:hint="default"/>
      </w:rPr>
    </w:lvl>
    <w:lvl w:ilvl="4" w:tplc="C26C1E1E">
      <w:start w:val="1"/>
      <w:numFmt w:val="bullet"/>
      <w:lvlText w:val="•"/>
      <w:lvlJc w:val="left"/>
      <w:pPr>
        <w:ind w:left="4363" w:hanging="360"/>
      </w:pPr>
      <w:rPr>
        <w:rFonts w:hint="default"/>
      </w:rPr>
    </w:lvl>
    <w:lvl w:ilvl="5" w:tplc="E24C1656">
      <w:start w:val="1"/>
      <w:numFmt w:val="bullet"/>
      <w:lvlText w:val="•"/>
      <w:lvlJc w:val="left"/>
      <w:pPr>
        <w:ind w:left="5187" w:hanging="360"/>
      </w:pPr>
      <w:rPr>
        <w:rFonts w:hint="default"/>
      </w:rPr>
    </w:lvl>
    <w:lvl w:ilvl="6" w:tplc="3AB48C86">
      <w:start w:val="1"/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78E0A6FA">
      <w:start w:val="1"/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474CAE66">
      <w:start w:val="1"/>
      <w:numFmt w:val="bullet"/>
      <w:lvlText w:val="•"/>
      <w:lvlJc w:val="left"/>
      <w:pPr>
        <w:ind w:left="7658" w:hanging="360"/>
      </w:pPr>
      <w:rPr>
        <w:rFonts w:hint="default"/>
      </w:rPr>
    </w:lvl>
  </w:abstractNum>
  <w:abstractNum w:abstractNumId="3" w15:restartNumberingAfterBreak="0">
    <w:nsid w:val="2CCC43CD"/>
    <w:multiLevelType w:val="hybridMultilevel"/>
    <w:tmpl w:val="CFC6999A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B7B27B2"/>
    <w:multiLevelType w:val="hybridMultilevel"/>
    <w:tmpl w:val="CFC6999A"/>
    <w:lvl w:ilvl="0" w:tplc="340A0017">
      <w:start w:val="1"/>
      <w:numFmt w:val="lowerLetter"/>
      <w:lvlText w:val="%1)"/>
      <w:lvlJc w:val="left"/>
      <w:pPr>
        <w:ind w:left="2145" w:hanging="360"/>
      </w:pPr>
    </w:lvl>
    <w:lvl w:ilvl="1" w:tplc="340A0019" w:tentative="1">
      <w:start w:val="1"/>
      <w:numFmt w:val="lowerLetter"/>
      <w:lvlText w:val="%2."/>
      <w:lvlJc w:val="left"/>
      <w:pPr>
        <w:ind w:left="2865" w:hanging="360"/>
      </w:pPr>
    </w:lvl>
    <w:lvl w:ilvl="2" w:tplc="340A001B" w:tentative="1">
      <w:start w:val="1"/>
      <w:numFmt w:val="lowerRoman"/>
      <w:lvlText w:val="%3."/>
      <w:lvlJc w:val="right"/>
      <w:pPr>
        <w:ind w:left="3585" w:hanging="180"/>
      </w:pPr>
    </w:lvl>
    <w:lvl w:ilvl="3" w:tplc="340A000F" w:tentative="1">
      <w:start w:val="1"/>
      <w:numFmt w:val="decimal"/>
      <w:lvlText w:val="%4."/>
      <w:lvlJc w:val="left"/>
      <w:pPr>
        <w:ind w:left="4305" w:hanging="360"/>
      </w:pPr>
    </w:lvl>
    <w:lvl w:ilvl="4" w:tplc="340A0019" w:tentative="1">
      <w:start w:val="1"/>
      <w:numFmt w:val="lowerLetter"/>
      <w:lvlText w:val="%5."/>
      <w:lvlJc w:val="left"/>
      <w:pPr>
        <w:ind w:left="5025" w:hanging="360"/>
      </w:pPr>
    </w:lvl>
    <w:lvl w:ilvl="5" w:tplc="340A001B" w:tentative="1">
      <w:start w:val="1"/>
      <w:numFmt w:val="lowerRoman"/>
      <w:lvlText w:val="%6."/>
      <w:lvlJc w:val="right"/>
      <w:pPr>
        <w:ind w:left="5745" w:hanging="180"/>
      </w:pPr>
    </w:lvl>
    <w:lvl w:ilvl="6" w:tplc="340A000F" w:tentative="1">
      <w:start w:val="1"/>
      <w:numFmt w:val="decimal"/>
      <w:lvlText w:val="%7."/>
      <w:lvlJc w:val="left"/>
      <w:pPr>
        <w:ind w:left="6465" w:hanging="360"/>
      </w:pPr>
    </w:lvl>
    <w:lvl w:ilvl="7" w:tplc="340A0019" w:tentative="1">
      <w:start w:val="1"/>
      <w:numFmt w:val="lowerLetter"/>
      <w:lvlText w:val="%8."/>
      <w:lvlJc w:val="left"/>
      <w:pPr>
        <w:ind w:left="7185" w:hanging="360"/>
      </w:pPr>
    </w:lvl>
    <w:lvl w:ilvl="8" w:tplc="34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5" w15:restartNumberingAfterBreak="0">
    <w:nsid w:val="4CED7212"/>
    <w:multiLevelType w:val="hybridMultilevel"/>
    <w:tmpl w:val="C5C80792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BFD171D"/>
    <w:multiLevelType w:val="hybridMultilevel"/>
    <w:tmpl w:val="62ACE65C"/>
    <w:lvl w:ilvl="0" w:tplc="02F000DE">
      <w:start w:val="1"/>
      <w:numFmt w:val="decimal"/>
      <w:lvlText w:val="%1."/>
      <w:lvlJc w:val="left"/>
      <w:pPr>
        <w:ind w:left="1322" w:hanging="360"/>
      </w:pPr>
      <w:rPr>
        <w:rFonts w:ascii="Arial" w:eastAsia="Century Gothic" w:hAnsi="Arial" w:cs="Arial" w:hint="default"/>
        <w:spacing w:val="-1"/>
        <w:sz w:val="22"/>
        <w:szCs w:val="22"/>
      </w:rPr>
    </w:lvl>
    <w:lvl w:ilvl="1" w:tplc="44329EF2">
      <w:start w:val="1"/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3C20017A">
      <w:start w:val="1"/>
      <w:numFmt w:val="bullet"/>
      <w:lvlText w:val="•"/>
      <w:lvlJc w:val="left"/>
      <w:pPr>
        <w:ind w:left="2969" w:hanging="360"/>
      </w:pPr>
      <w:rPr>
        <w:rFonts w:hint="default"/>
      </w:rPr>
    </w:lvl>
    <w:lvl w:ilvl="3" w:tplc="FF006E44">
      <w:start w:val="1"/>
      <w:numFmt w:val="bullet"/>
      <w:lvlText w:val="•"/>
      <w:lvlJc w:val="left"/>
      <w:pPr>
        <w:ind w:left="3793" w:hanging="360"/>
      </w:pPr>
      <w:rPr>
        <w:rFonts w:hint="default"/>
      </w:rPr>
    </w:lvl>
    <w:lvl w:ilvl="4" w:tplc="C26C1E1E">
      <w:start w:val="1"/>
      <w:numFmt w:val="bullet"/>
      <w:lvlText w:val="•"/>
      <w:lvlJc w:val="left"/>
      <w:pPr>
        <w:ind w:left="4617" w:hanging="360"/>
      </w:pPr>
      <w:rPr>
        <w:rFonts w:hint="default"/>
      </w:rPr>
    </w:lvl>
    <w:lvl w:ilvl="5" w:tplc="E24C1656">
      <w:start w:val="1"/>
      <w:numFmt w:val="bullet"/>
      <w:lvlText w:val="•"/>
      <w:lvlJc w:val="left"/>
      <w:pPr>
        <w:ind w:left="5441" w:hanging="360"/>
      </w:pPr>
      <w:rPr>
        <w:rFonts w:hint="default"/>
      </w:rPr>
    </w:lvl>
    <w:lvl w:ilvl="6" w:tplc="3AB48C86">
      <w:start w:val="1"/>
      <w:numFmt w:val="bullet"/>
      <w:lvlText w:val="•"/>
      <w:lvlJc w:val="left"/>
      <w:pPr>
        <w:ind w:left="6264" w:hanging="360"/>
      </w:pPr>
      <w:rPr>
        <w:rFonts w:hint="default"/>
      </w:rPr>
    </w:lvl>
    <w:lvl w:ilvl="7" w:tplc="78E0A6FA">
      <w:start w:val="1"/>
      <w:numFmt w:val="bullet"/>
      <w:lvlText w:val="•"/>
      <w:lvlJc w:val="left"/>
      <w:pPr>
        <w:ind w:left="7088" w:hanging="360"/>
      </w:pPr>
      <w:rPr>
        <w:rFonts w:hint="default"/>
      </w:rPr>
    </w:lvl>
    <w:lvl w:ilvl="8" w:tplc="474CAE66">
      <w:start w:val="1"/>
      <w:numFmt w:val="bullet"/>
      <w:lvlText w:val="•"/>
      <w:lvlJc w:val="left"/>
      <w:pPr>
        <w:ind w:left="7912" w:hanging="360"/>
      </w:pPr>
      <w:rPr>
        <w:rFonts w:hint="default"/>
      </w:rPr>
    </w:lvl>
  </w:abstractNum>
  <w:abstractNum w:abstractNumId="7" w15:restartNumberingAfterBreak="0">
    <w:nsid w:val="75AF0E56"/>
    <w:multiLevelType w:val="hybridMultilevel"/>
    <w:tmpl w:val="31B2DF8E"/>
    <w:lvl w:ilvl="0" w:tplc="0906AE92">
      <w:start w:val="1"/>
      <w:numFmt w:val="bullet"/>
      <w:lvlText w:val="*"/>
      <w:lvlJc w:val="left"/>
      <w:pPr>
        <w:ind w:left="602" w:hanging="197"/>
      </w:pPr>
      <w:rPr>
        <w:rFonts w:ascii="Calibri" w:eastAsia="Calibri" w:hAnsi="Calibri" w:hint="default"/>
        <w:sz w:val="24"/>
        <w:szCs w:val="24"/>
      </w:rPr>
    </w:lvl>
    <w:lvl w:ilvl="1" w:tplc="9C2AA54C">
      <w:start w:val="1"/>
      <w:numFmt w:val="bullet"/>
      <w:lvlText w:val="•"/>
      <w:lvlJc w:val="left"/>
      <w:pPr>
        <w:ind w:left="1497" w:hanging="197"/>
      </w:pPr>
      <w:rPr>
        <w:rFonts w:hint="default"/>
      </w:rPr>
    </w:lvl>
    <w:lvl w:ilvl="2" w:tplc="DEE0B960">
      <w:start w:val="1"/>
      <w:numFmt w:val="bullet"/>
      <w:lvlText w:val="•"/>
      <w:lvlJc w:val="left"/>
      <w:pPr>
        <w:ind w:left="2393" w:hanging="197"/>
      </w:pPr>
      <w:rPr>
        <w:rFonts w:hint="default"/>
      </w:rPr>
    </w:lvl>
    <w:lvl w:ilvl="3" w:tplc="24E27DA2">
      <w:start w:val="1"/>
      <w:numFmt w:val="bullet"/>
      <w:lvlText w:val="•"/>
      <w:lvlJc w:val="left"/>
      <w:pPr>
        <w:ind w:left="3289" w:hanging="197"/>
      </w:pPr>
      <w:rPr>
        <w:rFonts w:hint="default"/>
      </w:rPr>
    </w:lvl>
    <w:lvl w:ilvl="4" w:tplc="1D209CFA">
      <w:start w:val="1"/>
      <w:numFmt w:val="bullet"/>
      <w:lvlText w:val="•"/>
      <w:lvlJc w:val="left"/>
      <w:pPr>
        <w:ind w:left="4185" w:hanging="197"/>
      </w:pPr>
      <w:rPr>
        <w:rFonts w:hint="default"/>
      </w:rPr>
    </w:lvl>
    <w:lvl w:ilvl="5" w:tplc="A39651B4">
      <w:start w:val="1"/>
      <w:numFmt w:val="bullet"/>
      <w:lvlText w:val="•"/>
      <w:lvlJc w:val="left"/>
      <w:pPr>
        <w:ind w:left="5081" w:hanging="197"/>
      </w:pPr>
      <w:rPr>
        <w:rFonts w:hint="default"/>
      </w:rPr>
    </w:lvl>
    <w:lvl w:ilvl="6" w:tplc="BA4CA65E">
      <w:start w:val="1"/>
      <w:numFmt w:val="bullet"/>
      <w:lvlText w:val="•"/>
      <w:lvlJc w:val="left"/>
      <w:pPr>
        <w:ind w:left="5976" w:hanging="197"/>
      </w:pPr>
      <w:rPr>
        <w:rFonts w:hint="default"/>
      </w:rPr>
    </w:lvl>
    <w:lvl w:ilvl="7" w:tplc="0810C844">
      <w:start w:val="1"/>
      <w:numFmt w:val="bullet"/>
      <w:lvlText w:val="•"/>
      <w:lvlJc w:val="left"/>
      <w:pPr>
        <w:ind w:left="6872" w:hanging="197"/>
      </w:pPr>
      <w:rPr>
        <w:rFonts w:hint="default"/>
      </w:rPr>
    </w:lvl>
    <w:lvl w:ilvl="8" w:tplc="80BADDF0">
      <w:start w:val="1"/>
      <w:numFmt w:val="bullet"/>
      <w:lvlText w:val="•"/>
      <w:lvlJc w:val="left"/>
      <w:pPr>
        <w:ind w:left="7768" w:hanging="197"/>
      </w:pPr>
      <w:rPr>
        <w:rFonts w:hint="default"/>
      </w:rPr>
    </w:lvl>
  </w:abstractNum>
  <w:abstractNum w:abstractNumId="8" w15:restartNumberingAfterBreak="0">
    <w:nsid w:val="7D283048"/>
    <w:multiLevelType w:val="hybridMultilevel"/>
    <w:tmpl w:val="CFC6999A"/>
    <w:lvl w:ilvl="0" w:tplc="340A0017">
      <w:start w:val="1"/>
      <w:numFmt w:val="lowerLetter"/>
      <w:lvlText w:val="%1)"/>
      <w:lvlJc w:val="left"/>
      <w:pPr>
        <w:ind w:left="2145" w:hanging="360"/>
      </w:pPr>
    </w:lvl>
    <w:lvl w:ilvl="1" w:tplc="340A0019" w:tentative="1">
      <w:start w:val="1"/>
      <w:numFmt w:val="lowerLetter"/>
      <w:lvlText w:val="%2."/>
      <w:lvlJc w:val="left"/>
      <w:pPr>
        <w:ind w:left="2865" w:hanging="360"/>
      </w:pPr>
    </w:lvl>
    <w:lvl w:ilvl="2" w:tplc="340A001B" w:tentative="1">
      <w:start w:val="1"/>
      <w:numFmt w:val="lowerRoman"/>
      <w:lvlText w:val="%3."/>
      <w:lvlJc w:val="right"/>
      <w:pPr>
        <w:ind w:left="3585" w:hanging="180"/>
      </w:pPr>
    </w:lvl>
    <w:lvl w:ilvl="3" w:tplc="340A000F" w:tentative="1">
      <w:start w:val="1"/>
      <w:numFmt w:val="decimal"/>
      <w:lvlText w:val="%4."/>
      <w:lvlJc w:val="left"/>
      <w:pPr>
        <w:ind w:left="4305" w:hanging="360"/>
      </w:pPr>
    </w:lvl>
    <w:lvl w:ilvl="4" w:tplc="340A0019" w:tentative="1">
      <w:start w:val="1"/>
      <w:numFmt w:val="lowerLetter"/>
      <w:lvlText w:val="%5."/>
      <w:lvlJc w:val="left"/>
      <w:pPr>
        <w:ind w:left="5025" w:hanging="360"/>
      </w:pPr>
    </w:lvl>
    <w:lvl w:ilvl="5" w:tplc="340A001B" w:tentative="1">
      <w:start w:val="1"/>
      <w:numFmt w:val="lowerRoman"/>
      <w:lvlText w:val="%6."/>
      <w:lvlJc w:val="right"/>
      <w:pPr>
        <w:ind w:left="5745" w:hanging="180"/>
      </w:pPr>
    </w:lvl>
    <w:lvl w:ilvl="6" w:tplc="340A000F" w:tentative="1">
      <w:start w:val="1"/>
      <w:numFmt w:val="decimal"/>
      <w:lvlText w:val="%7."/>
      <w:lvlJc w:val="left"/>
      <w:pPr>
        <w:ind w:left="6465" w:hanging="360"/>
      </w:pPr>
    </w:lvl>
    <w:lvl w:ilvl="7" w:tplc="340A0019" w:tentative="1">
      <w:start w:val="1"/>
      <w:numFmt w:val="lowerLetter"/>
      <w:lvlText w:val="%8."/>
      <w:lvlJc w:val="left"/>
      <w:pPr>
        <w:ind w:left="7185" w:hanging="360"/>
      </w:pPr>
    </w:lvl>
    <w:lvl w:ilvl="8" w:tplc="340A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1B"/>
    <w:rsid w:val="00045DBA"/>
    <w:rsid w:val="00062323"/>
    <w:rsid w:val="000A0DDE"/>
    <w:rsid w:val="00274683"/>
    <w:rsid w:val="002A6F07"/>
    <w:rsid w:val="002C4472"/>
    <w:rsid w:val="00440506"/>
    <w:rsid w:val="00491135"/>
    <w:rsid w:val="004F43D1"/>
    <w:rsid w:val="00524F58"/>
    <w:rsid w:val="005370C7"/>
    <w:rsid w:val="005C0018"/>
    <w:rsid w:val="005D45EB"/>
    <w:rsid w:val="005F24FF"/>
    <w:rsid w:val="006015D2"/>
    <w:rsid w:val="006D764A"/>
    <w:rsid w:val="00737F64"/>
    <w:rsid w:val="00756AD9"/>
    <w:rsid w:val="00942ADE"/>
    <w:rsid w:val="00AC04CE"/>
    <w:rsid w:val="00AD1191"/>
    <w:rsid w:val="00B66AE9"/>
    <w:rsid w:val="00BE67AA"/>
    <w:rsid w:val="00C030BE"/>
    <w:rsid w:val="00C3561B"/>
    <w:rsid w:val="00C65620"/>
    <w:rsid w:val="00CA5050"/>
    <w:rsid w:val="00DE282B"/>
    <w:rsid w:val="00EA0EF1"/>
    <w:rsid w:val="00EE20BF"/>
    <w:rsid w:val="00F46286"/>
    <w:rsid w:val="00F47256"/>
    <w:rsid w:val="00F6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283F"/>
  <w15:chartTrackingRefBased/>
  <w15:docId w15:val="{0821647D-E6B7-4348-92CB-2FADE767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3561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C3561B"/>
    <w:pPr>
      <w:ind w:left="1322" w:hanging="360"/>
    </w:pPr>
    <w:rPr>
      <w:rFonts w:ascii="Calibri" w:eastAsia="Calibri" w:hAnsi="Calibri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3561B"/>
    <w:rPr>
      <w:rFonts w:ascii="Calibri" w:eastAsia="Calibri" w:hAnsi="Calibri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462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628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462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6286"/>
    <w:rPr>
      <w:lang w:val="en-US"/>
    </w:rPr>
  </w:style>
  <w:style w:type="paragraph" w:styleId="Prrafodelista">
    <w:name w:val="List Paragraph"/>
    <w:basedOn w:val="Normal"/>
    <w:uiPriority w:val="34"/>
    <w:qFormat/>
    <w:rsid w:val="00F4628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67A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7AA"/>
    <w:rPr>
      <w:rFonts w:ascii="Segoe UI" w:hAnsi="Segoe UI" w:cs="Segoe UI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2A6F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867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373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573224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15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273">
          <w:marLeft w:val="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B87CF-C9AC-4A29-854C-41C60A45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Paz Hervias Meneses</dc:creator>
  <cp:keywords/>
  <dc:description/>
  <cp:lastModifiedBy>Matías Martín Frías Arriaza</cp:lastModifiedBy>
  <cp:revision>13</cp:revision>
  <cp:lastPrinted>2019-06-19T15:16:00Z</cp:lastPrinted>
  <dcterms:created xsi:type="dcterms:W3CDTF">2019-06-20T19:06:00Z</dcterms:created>
  <dcterms:modified xsi:type="dcterms:W3CDTF">2022-02-25T16:44:00Z</dcterms:modified>
</cp:coreProperties>
</file>